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998F8" w14:textId="6EE6DAF7" w:rsidR="00EF4F5B" w:rsidRDefault="00EF4F5B" w:rsidP="00EF4F5B">
      <w:pPr>
        <w:rPr>
          <w:rFonts w:ascii="Arial" w:hAnsi="Arial" w:cs="Arial"/>
          <w:b/>
          <w:bCs/>
          <w:sz w:val="28"/>
          <w:szCs w:val="28"/>
        </w:rPr>
      </w:pPr>
      <w:r>
        <w:rPr>
          <w:rFonts w:ascii="Arial" w:hAnsi="Arial" w:cs="Arial"/>
          <w:b/>
          <w:bCs/>
          <w:sz w:val="28"/>
          <w:szCs w:val="28"/>
        </w:rPr>
        <w:t>6/23/2020 KDAC minutes</w:t>
      </w:r>
    </w:p>
    <w:p w14:paraId="2FDE2EE6" w14:textId="2D44BF18" w:rsidR="00EF4F5B" w:rsidRDefault="00EF4F5B" w:rsidP="00EF4F5B">
      <w:pPr>
        <w:rPr>
          <w:rFonts w:ascii="Arial" w:hAnsi="Arial" w:cs="Arial"/>
          <w:b/>
          <w:bCs/>
          <w:sz w:val="28"/>
          <w:szCs w:val="28"/>
        </w:rPr>
      </w:pPr>
      <w:r>
        <w:rPr>
          <w:rFonts w:ascii="Arial" w:hAnsi="Arial" w:cs="Arial"/>
          <w:b/>
          <w:bCs/>
          <w:sz w:val="28"/>
          <w:szCs w:val="28"/>
        </w:rPr>
        <w:t>Agenda Items for June 23</w:t>
      </w:r>
      <w:r w:rsidRPr="00EF4F5B">
        <w:rPr>
          <w:rFonts w:ascii="Arial" w:hAnsi="Arial" w:cs="Arial"/>
          <w:b/>
          <w:bCs/>
          <w:sz w:val="28"/>
          <w:szCs w:val="28"/>
          <w:vertAlign w:val="superscript"/>
        </w:rPr>
        <w:t>rd</w:t>
      </w:r>
      <w:r>
        <w:rPr>
          <w:rFonts w:ascii="Arial" w:hAnsi="Arial" w:cs="Arial"/>
          <w:b/>
          <w:bCs/>
          <w:sz w:val="28"/>
          <w:szCs w:val="28"/>
        </w:rPr>
        <w:t xml:space="preserve"> Meeting.</w:t>
      </w:r>
    </w:p>
    <w:p w14:paraId="79B9E7FF" w14:textId="7E3D3DE3" w:rsidR="00EF4F5B" w:rsidRDefault="00EF4F5B" w:rsidP="00EF4F5B">
      <w:pPr>
        <w:spacing w:before="100" w:beforeAutospacing="1" w:after="100" w:afterAutospacing="1"/>
        <w:rPr>
          <w:rFonts w:ascii="Arial" w:eastAsia="Times New Roman" w:hAnsi="Arial" w:cs="Arial"/>
          <w:sz w:val="28"/>
          <w:szCs w:val="28"/>
        </w:rPr>
      </w:pPr>
      <w:r>
        <w:rPr>
          <w:rFonts w:ascii="Arial" w:eastAsia="Times New Roman" w:hAnsi="Arial" w:cs="Arial"/>
          <w:sz w:val="28"/>
          <w:szCs w:val="28"/>
        </w:rPr>
        <w:t>Members present Ricardo Cisneros,</w:t>
      </w:r>
      <w:r w:rsidR="005E5280">
        <w:rPr>
          <w:rFonts w:ascii="Arial" w:eastAsia="Times New Roman" w:hAnsi="Arial" w:cs="Arial"/>
          <w:sz w:val="28"/>
          <w:szCs w:val="28"/>
        </w:rPr>
        <w:t xml:space="preserve"> Diane Keedle,</w:t>
      </w:r>
      <w:r>
        <w:rPr>
          <w:rFonts w:ascii="Arial" w:eastAsia="Times New Roman" w:hAnsi="Arial" w:cs="Arial"/>
          <w:sz w:val="28"/>
          <w:szCs w:val="28"/>
        </w:rPr>
        <w:t xml:space="preserve"> Shawn Lemieux, Jared Leslie, Sam Lundberg,</w:t>
      </w:r>
      <w:bookmarkStart w:id="0" w:name="_Hlk43735297"/>
      <w:r>
        <w:rPr>
          <w:rFonts w:ascii="Arial" w:eastAsia="Times New Roman" w:hAnsi="Arial" w:cs="Arial"/>
          <w:sz w:val="28"/>
          <w:szCs w:val="28"/>
        </w:rPr>
        <w:t xml:space="preserve"> </w:t>
      </w:r>
      <w:bookmarkEnd w:id="0"/>
      <w:r>
        <w:rPr>
          <w:rFonts w:ascii="Arial" w:eastAsia="Times New Roman" w:hAnsi="Arial" w:cs="Arial"/>
          <w:sz w:val="28"/>
          <w:szCs w:val="28"/>
        </w:rPr>
        <w:t>Cyndi Reimer</w:t>
      </w:r>
      <w:r w:rsidR="005E5280">
        <w:rPr>
          <w:rFonts w:ascii="Arial" w:eastAsia="Times New Roman" w:hAnsi="Arial" w:cs="Arial"/>
          <w:sz w:val="28"/>
          <w:szCs w:val="28"/>
        </w:rPr>
        <w:t xml:space="preserve">, Jen </w:t>
      </w:r>
      <w:r w:rsidR="00B85B12">
        <w:rPr>
          <w:rFonts w:ascii="Arial" w:eastAsia="Times New Roman" w:hAnsi="Arial" w:cs="Arial"/>
          <w:sz w:val="28"/>
          <w:szCs w:val="28"/>
        </w:rPr>
        <w:t>B</w:t>
      </w:r>
      <w:r w:rsidR="005E5280">
        <w:rPr>
          <w:rFonts w:ascii="Arial" w:eastAsia="Times New Roman" w:hAnsi="Arial" w:cs="Arial"/>
          <w:sz w:val="28"/>
          <w:szCs w:val="28"/>
        </w:rPr>
        <w:t>u</w:t>
      </w:r>
      <w:r w:rsidR="00B85B12">
        <w:rPr>
          <w:rFonts w:ascii="Arial" w:eastAsia="Times New Roman" w:hAnsi="Arial" w:cs="Arial"/>
          <w:sz w:val="28"/>
          <w:szCs w:val="28"/>
        </w:rPr>
        <w:t>zol</w:t>
      </w:r>
      <w:r w:rsidR="005E5280">
        <w:rPr>
          <w:rFonts w:ascii="Arial" w:eastAsia="Times New Roman" w:hAnsi="Arial" w:cs="Arial"/>
          <w:sz w:val="28"/>
          <w:szCs w:val="28"/>
        </w:rPr>
        <w:t>ich</w:t>
      </w:r>
      <w:r w:rsidR="009C7CB9">
        <w:rPr>
          <w:rFonts w:ascii="Arial" w:eastAsia="Times New Roman" w:hAnsi="Arial" w:cs="Arial"/>
          <w:sz w:val="28"/>
          <w:szCs w:val="28"/>
        </w:rPr>
        <w:t>, Donald Sa</w:t>
      </w:r>
      <w:r w:rsidR="00B85B12">
        <w:rPr>
          <w:rFonts w:ascii="Arial" w:eastAsia="Times New Roman" w:hAnsi="Arial" w:cs="Arial"/>
          <w:sz w:val="28"/>
          <w:szCs w:val="28"/>
        </w:rPr>
        <w:t>l</w:t>
      </w:r>
      <w:r w:rsidR="009C7CB9">
        <w:rPr>
          <w:rFonts w:ascii="Arial" w:eastAsia="Times New Roman" w:hAnsi="Arial" w:cs="Arial"/>
          <w:sz w:val="28"/>
          <w:szCs w:val="28"/>
        </w:rPr>
        <w:t>zato,</w:t>
      </w:r>
    </w:p>
    <w:p w14:paraId="6C06158C" w14:textId="224C4B1C" w:rsidR="00EF4F5B" w:rsidRDefault="00EF4F5B" w:rsidP="00EF4F5B">
      <w:pPr>
        <w:spacing w:before="100" w:beforeAutospacing="1" w:after="100" w:afterAutospacing="1"/>
        <w:rPr>
          <w:rFonts w:ascii="Arial" w:eastAsia="Times New Roman" w:hAnsi="Arial" w:cs="Arial"/>
          <w:sz w:val="28"/>
          <w:szCs w:val="28"/>
        </w:rPr>
      </w:pPr>
      <w:r>
        <w:rPr>
          <w:rFonts w:ascii="Arial" w:eastAsia="Times New Roman" w:hAnsi="Arial" w:cs="Arial"/>
          <w:sz w:val="28"/>
          <w:szCs w:val="28"/>
        </w:rPr>
        <w:t>KLAS present, Drea Callicut, Katy Patrick, Kyle</w:t>
      </w:r>
      <w:r w:rsidR="005E5280">
        <w:rPr>
          <w:rFonts w:ascii="Arial" w:eastAsia="Times New Roman" w:hAnsi="Arial" w:cs="Arial"/>
          <w:sz w:val="28"/>
          <w:szCs w:val="28"/>
        </w:rPr>
        <w:t xml:space="preserve"> Honeycutt</w:t>
      </w:r>
    </w:p>
    <w:p w14:paraId="2A9AC7F0" w14:textId="1D6B36F5" w:rsidR="00EF4F5B" w:rsidRPr="00941371" w:rsidRDefault="00EF4F5B" w:rsidP="00EA444C">
      <w:pPr>
        <w:numPr>
          <w:ilvl w:val="0"/>
          <w:numId w:val="1"/>
        </w:numPr>
        <w:spacing w:before="100" w:beforeAutospacing="1" w:after="100" w:afterAutospacing="1"/>
        <w:rPr>
          <w:rFonts w:ascii="Arial" w:eastAsia="Times New Roman" w:hAnsi="Arial" w:cs="Arial"/>
          <w:sz w:val="24"/>
          <w:szCs w:val="24"/>
        </w:rPr>
      </w:pPr>
      <w:r w:rsidRPr="00941371">
        <w:rPr>
          <w:rFonts w:ascii="Arial" w:eastAsia="Times New Roman" w:hAnsi="Arial" w:cs="Arial"/>
          <w:sz w:val="24"/>
          <w:szCs w:val="24"/>
        </w:rPr>
        <w:t>Welcome</w:t>
      </w:r>
    </w:p>
    <w:p w14:paraId="281B09F6" w14:textId="77777777" w:rsidR="003C3438" w:rsidRDefault="00EF4F5B" w:rsidP="003C3438">
      <w:pPr>
        <w:numPr>
          <w:ilvl w:val="0"/>
          <w:numId w:val="1"/>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Keystone items:</w:t>
      </w:r>
      <w:r>
        <w:rPr>
          <w:rFonts w:eastAsia="Times New Roman"/>
        </w:rPr>
        <w:t xml:space="preserve"> </w:t>
      </w:r>
    </w:p>
    <w:p w14:paraId="453A8ABA" w14:textId="6705D7FD" w:rsidR="003C3438" w:rsidRPr="003C3438" w:rsidRDefault="00885136" w:rsidP="00885136">
      <w:pPr>
        <w:spacing w:before="100" w:beforeAutospacing="1" w:after="100" w:afterAutospacing="1"/>
        <w:ind w:left="360"/>
        <w:rPr>
          <w:rFonts w:ascii="Arial" w:eastAsia="Times New Roman" w:hAnsi="Arial" w:cs="Arial"/>
          <w:sz w:val="24"/>
          <w:szCs w:val="24"/>
        </w:rPr>
      </w:pPr>
      <w:r>
        <w:rPr>
          <w:rFonts w:ascii="Arial" w:eastAsia="Times New Roman" w:hAnsi="Arial" w:cs="Arial"/>
          <w:sz w:val="24"/>
          <w:szCs w:val="24"/>
        </w:rPr>
        <w:t>3.</w:t>
      </w:r>
      <w:r>
        <w:rPr>
          <w:rFonts w:ascii="Arial" w:eastAsia="Times New Roman" w:hAnsi="Arial" w:cs="Arial"/>
          <w:sz w:val="24"/>
          <w:szCs w:val="24"/>
        </w:rPr>
        <w:tab/>
      </w:r>
      <w:hyperlink r:id="rId7" w:history="1">
        <w:r w:rsidR="00EF4F5B" w:rsidRPr="003C3438">
          <w:rPr>
            <w:rStyle w:val="Hyperlink"/>
            <w:rFonts w:eastAsia="Times New Roman" w:cs="Arial"/>
            <w:sz w:val="24"/>
            <w:szCs w:val="24"/>
          </w:rPr>
          <w:t>klas.com</w:t>
        </w:r>
      </w:hyperlink>
      <w:r w:rsidR="00EF4F5B" w:rsidRPr="003C3438">
        <w:rPr>
          <w:rFonts w:ascii="Arial" w:eastAsia="Times New Roman" w:hAnsi="Arial" w:cs="Arial"/>
          <w:sz w:val="24"/>
          <w:szCs w:val="24"/>
        </w:rPr>
        <w:t> revamp</w:t>
      </w:r>
    </w:p>
    <w:p w14:paraId="7180130A" w14:textId="3151DC80" w:rsidR="00B85B12" w:rsidRDefault="00B85B12" w:rsidP="00EF4F5B">
      <w:pPr>
        <w:numPr>
          <w:ilvl w:val="1"/>
          <w:numId w:val="1"/>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Got a preview of the website</w:t>
      </w:r>
    </w:p>
    <w:p w14:paraId="6EEA4493" w14:textId="2C84F790" w:rsidR="00EF4F5B" w:rsidRDefault="003C3438" w:rsidP="00EF4F5B">
      <w:pPr>
        <w:numPr>
          <w:ilvl w:val="1"/>
          <w:numId w:val="1"/>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A</w:t>
      </w:r>
      <w:r w:rsidR="009C7CB9">
        <w:rPr>
          <w:rFonts w:ascii="Arial" w:eastAsia="Times New Roman" w:hAnsi="Arial" w:cs="Arial"/>
          <w:sz w:val="24"/>
          <w:szCs w:val="24"/>
        </w:rPr>
        <w:t>dded new features under products and services and KLAS and you, Users Community as well as a support button, moved social media to the header, it is a responsive website</w:t>
      </w:r>
    </w:p>
    <w:p w14:paraId="041A19B8" w14:textId="3518FCA2" w:rsidR="00B85B12" w:rsidRDefault="003E15FE" w:rsidP="00EF4F5B">
      <w:pPr>
        <w:numPr>
          <w:ilvl w:val="1"/>
          <w:numId w:val="1"/>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Have a </w:t>
      </w:r>
      <w:r w:rsidR="00B85B12">
        <w:rPr>
          <w:rFonts w:ascii="Arial" w:eastAsia="Times New Roman" w:hAnsi="Arial" w:cs="Arial"/>
          <w:sz w:val="24"/>
          <w:szCs w:val="24"/>
        </w:rPr>
        <w:t>KLAS User’s Community page</w:t>
      </w:r>
      <w:r w:rsidR="001C4747">
        <w:rPr>
          <w:rFonts w:ascii="Arial" w:eastAsia="Times New Roman" w:hAnsi="Arial" w:cs="Arial"/>
          <w:sz w:val="24"/>
          <w:szCs w:val="24"/>
        </w:rPr>
        <w:t xml:space="preserve"> and a Julie Klauber awar</w:t>
      </w:r>
      <w:r>
        <w:rPr>
          <w:rFonts w:ascii="Arial" w:eastAsia="Times New Roman" w:hAnsi="Arial" w:cs="Arial"/>
          <w:sz w:val="24"/>
          <w:szCs w:val="24"/>
        </w:rPr>
        <w:t>d</w:t>
      </w:r>
      <w:r w:rsidR="001C4747">
        <w:rPr>
          <w:rFonts w:ascii="Arial" w:eastAsia="Times New Roman" w:hAnsi="Arial" w:cs="Arial"/>
          <w:sz w:val="24"/>
          <w:szCs w:val="24"/>
        </w:rPr>
        <w:t xml:space="preserve"> page</w:t>
      </w:r>
    </w:p>
    <w:p w14:paraId="211FDDD3" w14:textId="25E71FB4" w:rsidR="009C7CB9" w:rsidRDefault="003C3438" w:rsidP="00EF4F5B">
      <w:pPr>
        <w:numPr>
          <w:ilvl w:val="1"/>
          <w:numId w:val="1"/>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There a terminology discrepancy and Keystone will fix</w:t>
      </w:r>
    </w:p>
    <w:p w14:paraId="2EB81076" w14:textId="1791FCB7" w:rsidR="003C3438" w:rsidRDefault="003C3438" w:rsidP="00EF4F5B">
      <w:pPr>
        <w:numPr>
          <w:ilvl w:val="1"/>
          <w:numId w:val="1"/>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There are created and assigned date stamps </w:t>
      </w:r>
    </w:p>
    <w:p w14:paraId="5698B6BF" w14:textId="20B1F750" w:rsidR="00A44DF6" w:rsidRDefault="00A44DF6" w:rsidP="00EF4F5B">
      <w:pPr>
        <w:numPr>
          <w:ilvl w:val="1"/>
          <w:numId w:val="1"/>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The KLASUSERS.com will be updated in the future, feel </w:t>
      </w:r>
      <w:r w:rsidR="003E15FE">
        <w:rPr>
          <w:rFonts w:ascii="Arial" w:eastAsia="Times New Roman" w:hAnsi="Arial" w:cs="Arial"/>
          <w:sz w:val="24"/>
          <w:szCs w:val="24"/>
        </w:rPr>
        <w:t xml:space="preserve">  </w:t>
      </w:r>
      <w:r w:rsidR="007017C6">
        <w:rPr>
          <w:rFonts w:ascii="Arial" w:eastAsia="Times New Roman" w:hAnsi="Arial" w:cs="Arial"/>
          <w:sz w:val="24"/>
          <w:szCs w:val="24"/>
        </w:rPr>
        <w:t xml:space="preserve"> </w:t>
      </w:r>
      <w:r>
        <w:rPr>
          <w:rFonts w:ascii="Arial" w:eastAsia="Times New Roman" w:hAnsi="Arial" w:cs="Arial"/>
          <w:sz w:val="24"/>
          <w:szCs w:val="24"/>
        </w:rPr>
        <w:t>free to send suggestions do Drea or Katy</w:t>
      </w:r>
    </w:p>
    <w:p w14:paraId="2C55BAB5" w14:textId="766A19EF" w:rsidR="00EF4F5B" w:rsidRDefault="00885136" w:rsidP="00885136">
      <w:p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4.</w:t>
      </w:r>
      <w:r w:rsidR="00BF2D38">
        <w:rPr>
          <w:rFonts w:ascii="Arial" w:eastAsia="Times New Roman" w:hAnsi="Arial" w:cs="Arial"/>
          <w:sz w:val="24"/>
          <w:szCs w:val="24"/>
        </w:rPr>
        <w:t xml:space="preserve">    </w:t>
      </w:r>
      <w:r w:rsidR="003E15FE">
        <w:rPr>
          <w:rFonts w:ascii="Arial" w:eastAsia="Times New Roman" w:hAnsi="Arial" w:cs="Arial"/>
          <w:sz w:val="24"/>
          <w:szCs w:val="24"/>
        </w:rPr>
        <w:t>N</w:t>
      </w:r>
      <w:r w:rsidR="00EF4F5B">
        <w:rPr>
          <w:rFonts w:ascii="Arial" w:eastAsia="Times New Roman" w:hAnsi="Arial" w:cs="Arial"/>
          <w:sz w:val="24"/>
          <w:szCs w:val="24"/>
        </w:rPr>
        <w:t>ew fields</w:t>
      </w:r>
      <w:r w:rsidR="003E15FE">
        <w:rPr>
          <w:rFonts w:ascii="Arial" w:eastAsia="Times New Roman" w:hAnsi="Arial" w:cs="Arial"/>
          <w:sz w:val="24"/>
          <w:szCs w:val="24"/>
        </w:rPr>
        <w:t xml:space="preserve"> have been added</w:t>
      </w:r>
      <w:r w:rsidR="00EF4F5B">
        <w:rPr>
          <w:rFonts w:ascii="Arial" w:eastAsia="Times New Roman" w:hAnsi="Arial" w:cs="Arial"/>
          <w:sz w:val="24"/>
          <w:szCs w:val="24"/>
        </w:rPr>
        <w:t xml:space="preserve"> on Orders tab</w:t>
      </w:r>
      <w:r w:rsidR="003E15FE">
        <w:rPr>
          <w:rFonts w:ascii="Arial" w:eastAsia="Times New Roman" w:hAnsi="Arial" w:cs="Arial"/>
          <w:sz w:val="24"/>
          <w:szCs w:val="24"/>
        </w:rPr>
        <w:t xml:space="preserve"> in the patron module</w:t>
      </w:r>
      <w:r w:rsidR="009C7CB9">
        <w:rPr>
          <w:rFonts w:ascii="Arial" w:eastAsia="Times New Roman" w:hAnsi="Arial" w:cs="Arial"/>
          <w:sz w:val="24"/>
          <w:szCs w:val="24"/>
        </w:rPr>
        <w:t xml:space="preserve">, </w:t>
      </w:r>
      <w:r w:rsidR="003E15FE">
        <w:rPr>
          <w:rFonts w:ascii="Arial" w:eastAsia="Times New Roman" w:hAnsi="Arial" w:cs="Arial"/>
          <w:sz w:val="24"/>
          <w:szCs w:val="24"/>
        </w:rPr>
        <w:t xml:space="preserve">designate a </w:t>
      </w:r>
      <w:r w:rsidR="005C098C">
        <w:rPr>
          <w:rFonts w:ascii="Arial" w:eastAsia="Times New Roman" w:hAnsi="Arial" w:cs="Arial"/>
          <w:sz w:val="24"/>
          <w:szCs w:val="24"/>
        </w:rPr>
        <w:t>walk-in</w:t>
      </w:r>
      <w:r w:rsidR="009C7CB9">
        <w:rPr>
          <w:rFonts w:ascii="Arial" w:eastAsia="Times New Roman" w:hAnsi="Arial" w:cs="Arial"/>
          <w:sz w:val="24"/>
          <w:szCs w:val="24"/>
        </w:rPr>
        <w:t xml:space="preserve"> priority field in Gutenberg, </w:t>
      </w:r>
      <w:r w:rsidR="003E15FE">
        <w:rPr>
          <w:rFonts w:ascii="Arial" w:eastAsia="Times New Roman" w:hAnsi="Arial" w:cs="Arial"/>
          <w:sz w:val="24"/>
          <w:szCs w:val="24"/>
        </w:rPr>
        <w:t xml:space="preserve">Added a field to </w:t>
      </w:r>
      <w:r w:rsidR="009C7CB9">
        <w:rPr>
          <w:rFonts w:ascii="Arial" w:eastAsia="Times New Roman" w:hAnsi="Arial" w:cs="Arial"/>
          <w:sz w:val="24"/>
          <w:szCs w:val="24"/>
        </w:rPr>
        <w:t>show w</w:t>
      </w:r>
      <w:r w:rsidR="003E15FE">
        <w:rPr>
          <w:rFonts w:ascii="Arial" w:eastAsia="Times New Roman" w:hAnsi="Arial" w:cs="Arial"/>
          <w:sz w:val="24"/>
          <w:szCs w:val="24"/>
        </w:rPr>
        <w:t>h</w:t>
      </w:r>
      <w:r w:rsidR="009C7CB9">
        <w:rPr>
          <w:rFonts w:ascii="Arial" w:eastAsia="Times New Roman" w:hAnsi="Arial" w:cs="Arial"/>
          <w:sz w:val="24"/>
          <w:szCs w:val="24"/>
        </w:rPr>
        <w:t>ich mail card batch</w:t>
      </w:r>
      <w:r w:rsidR="003E15FE">
        <w:rPr>
          <w:rFonts w:ascii="Arial" w:eastAsia="Times New Roman" w:hAnsi="Arial" w:cs="Arial"/>
          <w:sz w:val="24"/>
          <w:szCs w:val="24"/>
        </w:rPr>
        <w:t xml:space="preserve"> th</w:t>
      </w:r>
      <w:r w:rsidR="005C098C">
        <w:rPr>
          <w:rFonts w:ascii="Arial" w:eastAsia="Times New Roman" w:hAnsi="Arial" w:cs="Arial"/>
          <w:sz w:val="24"/>
          <w:szCs w:val="24"/>
        </w:rPr>
        <w:t>e</w:t>
      </w:r>
      <w:r w:rsidR="003E15FE">
        <w:rPr>
          <w:rFonts w:ascii="Arial" w:eastAsia="Times New Roman" w:hAnsi="Arial" w:cs="Arial"/>
          <w:sz w:val="24"/>
          <w:szCs w:val="24"/>
        </w:rPr>
        <w:t xml:space="preserve"> duplication order is in</w:t>
      </w:r>
      <w:r w:rsidR="003C3438">
        <w:rPr>
          <w:rFonts w:ascii="Arial" w:eastAsia="Times New Roman" w:hAnsi="Arial" w:cs="Arial"/>
          <w:sz w:val="24"/>
          <w:szCs w:val="24"/>
        </w:rPr>
        <w:t xml:space="preserve">, </w:t>
      </w:r>
      <w:r w:rsidR="005C098C">
        <w:rPr>
          <w:rFonts w:ascii="Arial" w:eastAsia="Times New Roman" w:hAnsi="Arial" w:cs="Arial"/>
          <w:sz w:val="24"/>
          <w:szCs w:val="24"/>
        </w:rPr>
        <w:t xml:space="preserve">added two new duplication order statuses to replace pending order status. Also a designation of </w:t>
      </w:r>
      <w:r w:rsidR="003C3438">
        <w:rPr>
          <w:rFonts w:ascii="Arial" w:eastAsia="Times New Roman" w:hAnsi="Arial" w:cs="Arial"/>
          <w:sz w:val="24"/>
          <w:szCs w:val="24"/>
        </w:rPr>
        <w:t xml:space="preserve">which </w:t>
      </w:r>
      <w:r w:rsidR="005C098C">
        <w:rPr>
          <w:rFonts w:ascii="Arial" w:eastAsia="Times New Roman" w:hAnsi="Arial" w:cs="Arial"/>
          <w:sz w:val="24"/>
          <w:szCs w:val="24"/>
        </w:rPr>
        <w:t xml:space="preserve">walk-in order </w:t>
      </w:r>
      <w:r w:rsidR="003C3438">
        <w:rPr>
          <w:rFonts w:ascii="Arial" w:eastAsia="Times New Roman" w:hAnsi="Arial" w:cs="Arial"/>
          <w:sz w:val="24"/>
          <w:szCs w:val="24"/>
        </w:rPr>
        <w:t xml:space="preserve">is </w:t>
      </w:r>
      <w:r w:rsidR="005C098C">
        <w:rPr>
          <w:rFonts w:ascii="Arial" w:eastAsia="Times New Roman" w:hAnsi="Arial" w:cs="Arial"/>
          <w:sz w:val="24"/>
          <w:szCs w:val="24"/>
        </w:rPr>
        <w:t>in what</w:t>
      </w:r>
      <w:r w:rsidR="003C3438">
        <w:rPr>
          <w:rFonts w:ascii="Arial" w:eastAsia="Times New Roman" w:hAnsi="Arial" w:cs="Arial"/>
          <w:sz w:val="24"/>
          <w:szCs w:val="24"/>
        </w:rPr>
        <w:t xml:space="preserve"> batch </w:t>
      </w:r>
    </w:p>
    <w:p w14:paraId="7D326AB6" w14:textId="4F3BCFE7" w:rsidR="00321151" w:rsidRDefault="00BF2D38" w:rsidP="00321151">
      <w:p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5. </w:t>
      </w:r>
      <w:r w:rsidR="007D77DE">
        <w:rPr>
          <w:rFonts w:ascii="Arial" w:eastAsia="Times New Roman" w:hAnsi="Arial" w:cs="Arial"/>
          <w:sz w:val="24"/>
          <w:szCs w:val="24"/>
        </w:rPr>
        <w:t xml:space="preserve">Added created and assigned date stamp to indicate </w:t>
      </w:r>
      <w:r w:rsidR="00EF4F5B">
        <w:rPr>
          <w:rFonts w:ascii="Arial" w:eastAsia="Times New Roman" w:hAnsi="Arial" w:cs="Arial"/>
          <w:sz w:val="24"/>
          <w:szCs w:val="24"/>
        </w:rPr>
        <w:t>new Dup Order statuses (Order Created and Assigned)</w:t>
      </w:r>
    </w:p>
    <w:p w14:paraId="6FE87C9B" w14:textId="0E746859" w:rsidR="00EF4F5B" w:rsidRDefault="003C3438" w:rsidP="00EF4F5B">
      <w:pPr>
        <w:numPr>
          <w:ilvl w:val="1"/>
          <w:numId w:val="1"/>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indicates what stage in duplication the item is in            </w:t>
      </w:r>
    </w:p>
    <w:p w14:paraId="446BE33B" w14:textId="6A81BE74" w:rsidR="003C3438" w:rsidRDefault="003C3438" w:rsidP="003C3438">
      <w:pPr>
        <w:numPr>
          <w:ilvl w:val="1"/>
          <w:numId w:val="1"/>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There </w:t>
      </w:r>
      <w:r w:rsidR="007D77DE">
        <w:rPr>
          <w:rFonts w:ascii="Arial" w:eastAsia="Times New Roman" w:hAnsi="Arial" w:cs="Arial"/>
          <w:sz w:val="24"/>
          <w:szCs w:val="24"/>
        </w:rPr>
        <w:t xml:space="preserve">is </w:t>
      </w:r>
      <w:r>
        <w:rPr>
          <w:rFonts w:ascii="Arial" w:eastAsia="Times New Roman" w:hAnsi="Arial" w:cs="Arial"/>
          <w:sz w:val="24"/>
          <w:szCs w:val="24"/>
        </w:rPr>
        <w:t>a terminology discrepancy that Keystone will fix</w:t>
      </w:r>
    </w:p>
    <w:p w14:paraId="79F91E4E" w14:textId="72CAD607" w:rsidR="003C3438" w:rsidRDefault="003C3438" w:rsidP="003C3438">
      <w:pPr>
        <w:numPr>
          <w:ilvl w:val="1"/>
          <w:numId w:val="1"/>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There are created and assigned date stamps </w:t>
      </w:r>
    </w:p>
    <w:p w14:paraId="22C5B206" w14:textId="7796E48C" w:rsidR="003C3438" w:rsidRPr="00552920" w:rsidRDefault="00552920" w:rsidP="00552920">
      <w:pPr>
        <w:numPr>
          <w:ilvl w:val="1"/>
          <w:numId w:val="1"/>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A</w:t>
      </w:r>
      <w:r w:rsidR="003C3438">
        <w:rPr>
          <w:rFonts w:ascii="Arial" w:eastAsia="Times New Roman" w:hAnsi="Arial" w:cs="Arial"/>
          <w:sz w:val="24"/>
          <w:szCs w:val="24"/>
        </w:rPr>
        <w:t>ssign status can be filtered</w:t>
      </w:r>
      <w:r>
        <w:rPr>
          <w:rFonts w:ascii="Arial" w:eastAsia="Times New Roman" w:hAnsi="Arial" w:cs="Arial"/>
          <w:sz w:val="24"/>
          <w:szCs w:val="24"/>
        </w:rPr>
        <w:t xml:space="preserve"> to show what items are in     </w:t>
      </w:r>
      <w:r w:rsidRPr="00552920">
        <w:rPr>
          <w:rFonts w:ascii="Arial" w:eastAsia="Times New Roman" w:hAnsi="Arial" w:cs="Arial"/>
          <w:sz w:val="24"/>
          <w:szCs w:val="24"/>
        </w:rPr>
        <w:t>line to be duplicated and sent out</w:t>
      </w:r>
    </w:p>
    <w:p w14:paraId="450131C1" w14:textId="5C6A9B8D" w:rsidR="00EF4F5B" w:rsidRDefault="00BF2D38" w:rsidP="00321151">
      <w:p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6.  </w:t>
      </w:r>
      <w:r w:rsidR="001230B1">
        <w:rPr>
          <w:rFonts w:ascii="Arial" w:eastAsia="Times New Roman" w:hAnsi="Arial" w:cs="Arial"/>
          <w:sz w:val="24"/>
          <w:szCs w:val="24"/>
        </w:rPr>
        <w:t>P</w:t>
      </w:r>
      <w:r w:rsidR="00EF4F5B">
        <w:rPr>
          <w:rFonts w:ascii="Arial" w:eastAsia="Times New Roman" w:hAnsi="Arial" w:cs="Arial"/>
          <w:sz w:val="24"/>
          <w:szCs w:val="24"/>
        </w:rPr>
        <w:t>rinting mailing labels for Gutenberg cartridges</w:t>
      </w:r>
    </w:p>
    <w:p w14:paraId="1A149AD5" w14:textId="3B3DB558" w:rsidR="00750217" w:rsidRPr="00674BBA" w:rsidRDefault="00750217" w:rsidP="00674BBA">
      <w:pPr>
        <w:pStyle w:val="ListParagraph"/>
        <w:numPr>
          <w:ilvl w:val="0"/>
          <w:numId w:val="3"/>
        </w:numPr>
        <w:spacing w:before="100" w:beforeAutospacing="1" w:after="100" w:afterAutospacing="1"/>
        <w:rPr>
          <w:rFonts w:ascii="Arial" w:eastAsia="Times New Roman" w:hAnsi="Arial" w:cs="Arial"/>
          <w:sz w:val="24"/>
          <w:szCs w:val="24"/>
        </w:rPr>
      </w:pPr>
      <w:r w:rsidRPr="00674BBA">
        <w:rPr>
          <w:rFonts w:ascii="Arial" w:eastAsia="Times New Roman" w:hAnsi="Arial" w:cs="Arial"/>
          <w:sz w:val="24"/>
          <w:szCs w:val="24"/>
        </w:rPr>
        <w:t xml:space="preserve">In most cases Gutenberg prints labels </w:t>
      </w:r>
    </w:p>
    <w:p w14:paraId="5E26399F" w14:textId="6A38C7BF" w:rsidR="007017C6" w:rsidRPr="00674BBA" w:rsidRDefault="00750217" w:rsidP="00674BBA">
      <w:pPr>
        <w:pStyle w:val="ListParagraph"/>
        <w:numPr>
          <w:ilvl w:val="0"/>
          <w:numId w:val="3"/>
        </w:numPr>
        <w:rPr>
          <w:rFonts w:ascii="Arial" w:eastAsia="Times New Roman" w:hAnsi="Arial" w:cs="Arial"/>
          <w:sz w:val="24"/>
          <w:szCs w:val="24"/>
        </w:rPr>
      </w:pPr>
      <w:r w:rsidRPr="00674BBA">
        <w:rPr>
          <w:rFonts w:ascii="Arial" w:eastAsia="Times New Roman" w:hAnsi="Arial" w:cs="Arial"/>
          <w:sz w:val="24"/>
          <w:szCs w:val="24"/>
        </w:rPr>
        <w:t xml:space="preserve">However, due to Covid some libraries are </w:t>
      </w:r>
      <w:r w:rsidR="00321151" w:rsidRPr="00674BBA">
        <w:rPr>
          <w:rFonts w:ascii="Arial" w:eastAsia="Times New Roman" w:hAnsi="Arial" w:cs="Arial"/>
          <w:sz w:val="24"/>
          <w:szCs w:val="24"/>
        </w:rPr>
        <w:t>putting entire case and cartridge into a padded envelope, thus the need for</w:t>
      </w:r>
      <w:r w:rsidR="007017C6" w:rsidRPr="00674BBA">
        <w:rPr>
          <w:rFonts w:ascii="Arial" w:eastAsia="Times New Roman" w:hAnsi="Arial" w:cs="Arial"/>
          <w:sz w:val="24"/>
          <w:szCs w:val="24"/>
        </w:rPr>
        <w:t xml:space="preserve"> additional</w:t>
      </w:r>
      <w:r w:rsidR="00321151" w:rsidRPr="00674BBA">
        <w:rPr>
          <w:rFonts w:ascii="Arial" w:eastAsia="Times New Roman" w:hAnsi="Arial" w:cs="Arial"/>
          <w:sz w:val="24"/>
          <w:szCs w:val="24"/>
        </w:rPr>
        <w:t xml:space="preserve"> mailing labels</w:t>
      </w:r>
      <w:r w:rsidRPr="00674BBA">
        <w:rPr>
          <w:rFonts w:ascii="Arial" w:eastAsia="Times New Roman" w:hAnsi="Arial" w:cs="Arial"/>
          <w:sz w:val="24"/>
          <w:szCs w:val="24"/>
        </w:rPr>
        <w:t>.</w:t>
      </w:r>
      <w:r w:rsidR="00321151" w:rsidRPr="00674BBA">
        <w:rPr>
          <w:rFonts w:ascii="Arial" w:eastAsia="Times New Roman" w:hAnsi="Arial" w:cs="Arial"/>
          <w:sz w:val="24"/>
          <w:szCs w:val="24"/>
        </w:rPr>
        <w:t xml:space="preserve"> The labels will either print out by zip code or last name. This might rarely mean that another card would have to be printed for more cartridges in the same run</w:t>
      </w:r>
      <w:r w:rsidR="007017C6" w:rsidRPr="00674BBA">
        <w:rPr>
          <w:rFonts w:ascii="Arial" w:eastAsia="Times New Roman" w:hAnsi="Arial" w:cs="Arial"/>
          <w:sz w:val="24"/>
          <w:szCs w:val="24"/>
        </w:rPr>
        <w:t>. This will only occur for the next three or four months.</w:t>
      </w:r>
      <w:r w:rsidR="00674BBA">
        <w:rPr>
          <w:rFonts w:ascii="Arial" w:eastAsia="Times New Roman" w:hAnsi="Arial" w:cs="Arial"/>
          <w:sz w:val="24"/>
          <w:szCs w:val="24"/>
        </w:rPr>
        <w:t xml:space="preserve">                 </w:t>
      </w:r>
      <w:r w:rsidR="007017C6" w:rsidRPr="00674BBA">
        <w:rPr>
          <w:rFonts w:ascii="Arial" w:eastAsia="Times New Roman" w:hAnsi="Arial" w:cs="Arial"/>
          <w:sz w:val="24"/>
          <w:szCs w:val="24"/>
        </w:rPr>
        <w:t>A query in patron can be run for orders that were sent recently</w:t>
      </w:r>
    </w:p>
    <w:p w14:paraId="59DEA53C" w14:textId="56DF6DA3" w:rsidR="00EF4F5B" w:rsidRDefault="00BF2D38" w:rsidP="00C139C5">
      <w:p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7. </w:t>
      </w:r>
      <w:r w:rsidR="00EF4F5B">
        <w:rPr>
          <w:rFonts w:ascii="Arial" w:eastAsia="Times New Roman" w:hAnsi="Arial" w:cs="Arial"/>
          <w:sz w:val="24"/>
          <w:szCs w:val="24"/>
        </w:rPr>
        <w:t>R&amp;D into our REST API to facilitate integration</w:t>
      </w:r>
    </w:p>
    <w:p w14:paraId="13E5CA3C" w14:textId="7E0AB398" w:rsidR="00C139C5" w:rsidRDefault="00C139C5" w:rsidP="00827E81">
      <w:pPr>
        <w:pStyle w:val="ListParagraph"/>
        <w:numPr>
          <w:ilvl w:val="0"/>
          <w:numId w:val="4"/>
        </w:numPr>
        <w:spacing w:before="100" w:beforeAutospacing="1" w:after="100" w:afterAutospacing="1"/>
        <w:rPr>
          <w:rFonts w:ascii="Arial" w:eastAsia="Times New Roman" w:hAnsi="Arial" w:cs="Arial"/>
          <w:sz w:val="24"/>
          <w:szCs w:val="24"/>
        </w:rPr>
      </w:pPr>
      <w:r w:rsidRPr="00827E81">
        <w:rPr>
          <w:rFonts w:ascii="Arial" w:eastAsia="Times New Roman" w:hAnsi="Arial" w:cs="Arial"/>
          <w:sz w:val="24"/>
          <w:szCs w:val="24"/>
        </w:rPr>
        <w:t xml:space="preserve">api framework to make it possible </w:t>
      </w:r>
      <w:r w:rsidR="00827E81" w:rsidRPr="00827E81">
        <w:rPr>
          <w:rFonts w:ascii="Arial" w:eastAsia="Times New Roman" w:hAnsi="Arial" w:cs="Arial"/>
          <w:sz w:val="24"/>
          <w:szCs w:val="24"/>
        </w:rPr>
        <w:t xml:space="preserve">for </w:t>
      </w:r>
      <w:r w:rsidRPr="00827E81">
        <w:rPr>
          <w:rFonts w:ascii="Arial" w:eastAsia="Times New Roman" w:hAnsi="Arial" w:cs="Arial"/>
          <w:sz w:val="24"/>
          <w:szCs w:val="24"/>
        </w:rPr>
        <w:t>other programs</w:t>
      </w:r>
      <w:r w:rsidR="00827E81" w:rsidRPr="00827E81">
        <w:rPr>
          <w:rFonts w:ascii="Arial" w:eastAsia="Times New Roman" w:hAnsi="Arial" w:cs="Arial"/>
          <w:sz w:val="24"/>
          <w:szCs w:val="24"/>
        </w:rPr>
        <w:t xml:space="preserve"> and systems to </w:t>
      </w:r>
      <w:r w:rsidRPr="00827E81">
        <w:rPr>
          <w:rFonts w:ascii="Arial" w:eastAsia="Times New Roman" w:hAnsi="Arial" w:cs="Arial"/>
          <w:sz w:val="24"/>
          <w:szCs w:val="24"/>
        </w:rPr>
        <w:t>integrate with KLAS</w:t>
      </w:r>
    </w:p>
    <w:p w14:paraId="7B98D1F0" w14:textId="0EF9A267" w:rsidR="00827E81" w:rsidRDefault="00827E81" w:rsidP="00827E81">
      <w:pPr>
        <w:pStyle w:val="ListParagraph"/>
        <w:numPr>
          <w:ilvl w:val="0"/>
          <w:numId w:val="4"/>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In the future KLAS will become a web-based application it is flexible, fast and easy to use</w:t>
      </w:r>
    </w:p>
    <w:p w14:paraId="5DB4E6F6" w14:textId="63EC1B4D" w:rsidR="00827E81" w:rsidRDefault="00827E81" w:rsidP="00827E81">
      <w:pPr>
        <w:pStyle w:val="ListParagraph"/>
        <w:numPr>
          <w:ilvl w:val="0"/>
          <w:numId w:val="4"/>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This will make mobile applications for KLAS easier to create</w:t>
      </w:r>
    </w:p>
    <w:p w14:paraId="73E04551" w14:textId="0125F6DD" w:rsidR="00827E81" w:rsidRPr="00827E81" w:rsidRDefault="00827E81" w:rsidP="00827E81">
      <w:pPr>
        <w:pStyle w:val="ListParagraph"/>
        <w:numPr>
          <w:ilvl w:val="0"/>
          <w:numId w:val="4"/>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This is a secure exchange of information between two systems</w:t>
      </w:r>
    </w:p>
    <w:p w14:paraId="4D75CCC2" w14:textId="54B5D384" w:rsidR="00EF4F5B" w:rsidRDefault="00BF2D38" w:rsidP="00BF2D38">
      <w:p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8.  </w:t>
      </w:r>
      <w:r w:rsidR="00EF4F5B">
        <w:rPr>
          <w:rFonts w:ascii="Arial" w:eastAsia="Times New Roman" w:hAnsi="Arial" w:cs="Arial"/>
          <w:sz w:val="24"/>
          <w:szCs w:val="24"/>
        </w:rPr>
        <w:t>WebOrder updates</w:t>
      </w:r>
    </w:p>
    <w:p w14:paraId="58DA38A7" w14:textId="236FD245" w:rsidR="00445A38" w:rsidRPr="00445A38" w:rsidRDefault="00445A38" w:rsidP="00445A38">
      <w:pPr>
        <w:pStyle w:val="ListParagraph"/>
        <w:numPr>
          <w:ilvl w:val="0"/>
          <w:numId w:val="6"/>
        </w:numPr>
        <w:spacing w:before="100" w:beforeAutospacing="1" w:after="100" w:afterAutospacing="1"/>
        <w:rPr>
          <w:rFonts w:ascii="Arial" w:eastAsia="Times New Roman" w:hAnsi="Arial" w:cs="Arial"/>
          <w:sz w:val="24"/>
          <w:szCs w:val="24"/>
        </w:rPr>
      </w:pPr>
      <w:r w:rsidRPr="00445A38">
        <w:rPr>
          <w:rFonts w:ascii="Arial" w:eastAsia="Times New Roman" w:hAnsi="Arial" w:cs="Arial"/>
          <w:sz w:val="24"/>
          <w:szCs w:val="24"/>
        </w:rPr>
        <w:t xml:space="preserve">There were a couple of features in the previous version that were not included in the update </w:t>
      </w:r>
    </w:p>
    <w:p w14:paraId="4AEA72E5" w14:textId="77777777" w:rsidR="00863EC5" w:rsidRDefault="00863EC5" w:rsidP="00445A38">
      <w:p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These include </w:t>
      </w:r>
    </w:p>
    <w:p w14:paraId="5416C845" w14:textId="0A561045" w:rsidR="00F02508" w:rsidRPr="00863EC5" w:rsidRDefault="00863EC5" w:rsidP="00863EC5">
      <w:pPr>
        <w:pStyle w:val="ListParagraph"/>
        <w:numPr>
          <w:ilvl w:val="0"/>
          <w:numId w:val="6"/>
        </w:numPr>
        <w:spacing w:before="100" w:beforeAutospacing="1" w:after="100" w:afterAutospacing="1"/>
        <w:rPr>
          <w:rFonts w:ascii="Arial" w:eastAsia="Times New Roman" w:hAnsi="Arial" w:cs="Arial"/>
          <w:sz w:val="24"/>
          <w:szCs w:val="24"/>
        </w:rPr>
      </w:pPr>
      <w:r w:rsidRPr="00863EC5">
        <w:rPr>
          <w:rFonts w:ascii="Arial" w:eastAsia="Times New Roman" w:hAnsi="Arial" w:cs="Arial"/>
          <w:sz w:val="24"/>
          <w:szCs w:val="24"/>
        </w:rPr>
        <w:t>the browse catalog function</w:t>
      </w:r>
      <w:r>
        <w:rPr>
          <w:rFonts w:ascii="Arial" w:eastAsia="Times New Roman" w:hAnsi="Arial" w:cs="Arial"/>
          <w:sz w:val="24"/>
          <w:szCs w:val="24"/>
        </w:rPr>
        <w:t xml:space="preserve"> </w:t>
      </w:r>
      <w:r w:rsidR="00345B75">
        <w:rPr>
          <w:rFonts w:ascii="Arial" w:eastAsia="Times New Roman" w:hAnsi="Arial" w:cs="Arial"/>
          <w:sz w:val="24"/>
          <w:szCs w:val="24"/>
        </w:rPr>
        <w:t xml:space="preserve">   </w:t>
      </w:r>
      <w:r>
        <w:rPr>
          <w:rFonts w:ascii="Arial" w:eastAsia="Times New Roman" w:hAnsi="Arial" w:cs="Arial"/>
          <w:sz w:val="24"/>
          <w:szCs w:val="24"/>
        </w:rPr>
        <w:t xml:space="preserve"> </w:t>
      </w:r>
      <w:r w:rsidR="00BF2D38" w:rsidRPr="00863EC5">
        <w:rPr>
          <w:rFonts w:ascii="Arial" w:eastAsia="Times New Roman" w:hAnsi="Arial" w:cs="Arial"/>
          <w:sz w:val="24"/>
          <w:szCs w:val="24"/>
        </w:rPr>
        <w:t xml:space="preserve">Help menu, </w:t>
      </w:r>
    </w:p>
    <w:p w14:paraId="188448C8" w14:textId="2F8457A4" w:rsidR="00F02508" w:rsidRDefault="00BF2D38" w:rsidP="00260B31">
      <w:pPr>
        <w:pStyle w:val="ListParagraph"/>
        <w:numPr>
          <w:ilvl w:val="0"/>
          <w:numId w:val="5"/>
        </w:numPr>
        <w:spacing w:before="100" w:beforeAutospacing="1" w:after="100" w:afterAutospacing="1"/>
        <w:rPr>
          <w:rFonts w:ascii="Arial" w:eastAsia="Times New Roman" w:hAnsi="Arial" w:cs="Arial"/>
          <w:sz w:val="24"/>
          <w:szCs w:val="24"/>
        </w:rPr>
      </w:pPr>
      <w:r w:rsidRPr="00F02508">
        <w:rPr>
          <w:rFonts w:ascii="Arial" w:eastAsia="Times New Roman" w:hAnsi="Arial" w:cs="Arial"/>
          <w:sz w:val="24"/>
          <w:szCs w:val="24"/>
        </w:rPr>
        <w:t>some reports and functions</w:t>
      </w:r>
      <w:r w:rsidR="004107B2">
        <w:rPr>
          <w:rFonts w:ascii="Arial" w:eastAsia="Times New Roman" w:hAnsi="Arial" w:cs="Arial"/>
          <w:sz w:val="24"/>
          <w:szCs w:val="24"/>
        </w:rPr>
        <w:t xml:space="preserve"> that</w:t>
      </w:r>
      <w:r w:rsidRPr="00F02508">
        <w:rPr>
          <w:rFonts w:ascii="Arial" w:eastAsia="Times New Roman" w:hAnsi="Arial" w:cs="Arial"/>
          <w:sz w:val="24"/>
          <w:szCs w:val="24"/>
        </w:rPr>
        <w:t xml:space="preserve"> are used by the </w:t>
      </w:r>
      <w:r w:rsidR="00F02508" w:rsidRPr="00F02508">
        <w:rPr>
          <w:rFonts w:ascii="Arial" w:eastAsia="Times New Roman" w:hAnsi="Arial" w:cs="Arial"/>
          <w:sz w:val="24"/>
          <w:szCs w:val="24"/>
        </w:rPr>
        <w:t>N</w:t>
      </w:r>
      <w:r w:rsidRPr="00F02508">
        <w:rPr>
          <w:rFonts w:ascii="Arial" w:eastAsia="Times New Roman" w:hAnsi="Arial" w:cs="Arial"/>
          <w:sz w:val="24"/>
          <w:szCs w:val="24"/>
        </w:rPr>
        <w:t xml:space="preserve">ational </w:t>
      </w:r>
      <w:r w:rsidR="00F02508" w:rsidRPr="00F02508">
        <w:rPr>
          <w:rFonts w:ascii="Arial" w:eastAsia="Times New Roman" w:hAnsi="Arial" w:cs="Arial"/>
          <w:sz w:val="24"/>
          <w:szCs w:val="24"/>
        </w:rPr>
        <w:t>D</w:t>
      </w:r>
      <w:r w:rsidRPr="00F02508">
        <w:rPr>
          <w:rFonts w:ascii="Arial" w:eastAsia="Times New Roman" w:hAnsi="Arial" w:cs="Arial"/>
          <w:sz w:val="24"/>
          <w:szCs w:val="24"/>
        </w:rPr>
        <w:t xml:space="preserve">eaf </w:t>
      </w:r>
      <w:r w:rsidR="00F02508" w:rsidRPr="00F02508">
        <w:rPr>
          <w:rFonts w:ascii="Arial" w:eastAsia="Times New Roman" w:hAnsi="Arial" w:cs="Arial"/>
          <w:sz w:val="24"/>
          <w:szCs w:val="24"/>
        </w:rPr>
        <w:t>B</w:t>
      </w:r>
      <w:r w:rsidRPr="00F02508">
        <w:rPr>
          <w:rFonts w:ascii="Arial" w:eastAsia="Times New Roman" w:hAnsi="Arial" w:cs="Arial"/>
          <w:sz w:val="24"/>
          <w:szCs w:val="24"/>
        </w:rPr>
        <w:t xml:space="preserve">lind </w:t>
      </w:r>
      <w:r w:rsidR="00F02508" w:rsidRPr="00F02508">
        <w:rPr>
          <w:rFonts w:ascii="Arial" w:eastAsia="Times New Roman" w:hAnsi="Arial" w:cs="Arial"/>
          <w:sz w:val="24"/>
          <w:szCs w:val="24"/>
        </w:rPr>
        <w:t>P</w:t>
      </w:r>
      <w:r w:rsidRPr="00F02508">
        <w:rPr>
          <w:rFonts w:ascii="Arial" w:eastAsia="Times New Roman" w:hAnsi="Arial" w:cs="Arial"/>
          <w:sz w:val="24"/>
          <w:szCs w:val="24"/>
        </w:rPr>
        <w:t>rogram</w:t>
      </w:r>
      <w:r w:rsidR="00F02508" w:rsidRPr="00F02508">
        <w:rPr>
          <w:rFonts w:ascii="Arial" w:eastAsia="Times New Roman" w:hAnsi="Arial" w:cs="Arial"/>
          <w:sz w:val="24"/>
          <w:szCs w:val="24"/>
        </w:rPr>
        <w:t xml:space="preserve"> </w:t>
      </w:r>
      <w:r w:rsidR="00863EC5">
        <w:rPr>
          <w:rFonts w:ascii="Arial" w:eastAsia="Times New Roman" w:hAnsi="Arial" w:cs="Arial"/>
          <w:sz w:val="24"/>
          <w:szCs w:val="24"/>
        </w:rPr>
        <w:t>were restored</w:t>
      </w:r>
    </w:p>
    <w:p w14:paraId="34EBB980" w14:textId="6A3F0997" w:rsidR="00F02508" w:rsidRDefault="00477539" w:rsidP="00BF2D38">
      <w:pPr>
        <w:pStyle w:val="ListParagraph"/>
        <w:numPr>
          <w:ilvl w:val="0"/>
          <w:numId w:val="5"/>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add </w:t>
      </w:r>
      <w:r w:rsidR="00F02508">
        <w:rPr>
          <w:rFonts w:ascii="Arial" w:eastAsia="Times New Roman" w:hAnsi="Arial" w:cs="Arial"/>
          <w:sz w:val="24"/>
          <w:szCs w:val="24"/>
        </w:rPr>
        <w:t>m</w:t>
      </w:r>
      <w:r w:rsidR="00BF2D38" w:rsidRPr="00F02508">
        <w:rPr>
          <w:rFonts w:ascii="Arial" w:eastAsia="Times New Roman" w:hAnsi="Arial" w:cs="Arial"/>
          <w:sz w:val="24"/>
          <w:szCs w:val="24"/>
        </w:rPr>
        <w:t>atrequest will be in the next update</w:t>
      </w:r>
    </w:p>
    <w:p w14:paraId="1EC4436C" w14:textId="7F55AB6D" w:rsidR="00863EC5" w:rsidRDefault="004107B2" w:rsidP="00514B34">
      <w:pPr>
        <w:pStyle w:val="ListParagraph"/>
        <w:numPr>
          <w:ilvl w:val="0"/>
          <w:numId w:val="5"/>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Filter </w:t>
      </w:r>
      <w:r w:rsidR="00F02508" w:rsidRPr="00F02508">
        <w:rPr>
          <w:rFonts w:ascii="Arial" w:eastAsia="Times New Roman" w:hAnsi="Arial" w:cs="Arial"/>
          <w:sz w:val="24"/>
          <w:szCs w:val="24"/>
        </w:rPr>
        <w:t>E</w:t>
      </w:r>
      <w:r w:rsidR="00BF2D38" w:rsidRPr="00F02508">
        <w:rPr>
          <w:rFonts w:ascii="Arial" w:eastAsia="Times New Roman" w:hAnsi="Arial" w:cs="Arial"/>
          <w:sz w:val="24"/>
          <w:szCs w:val="24"/>
        </w:rPr>
        <w:t>xclusions</w:t>
      </w:r>
      <w:r>
        <w:rPr>
          <w:rFonts w:ascii="Arial" w:eastAsia="Times New Roman" w:hAnsi="Arial" w:cs="Arial"/>
          <w:sz w:val="24"/>
          <w:szCs w:val="24"/>
        </w:rPr>
        <w:t xml:space="preserve"> will be</w:t>
      </w:r>
      <w:r w:rsidR="00BF2D38" w:rsidRPr="00F02508">
        <w:rPr>
          <w:rFonts w:ascii="Arial" w:eastAsia="Times New Roman" w:hAnsi="Arial" w:cs="Arial"/>
          <w:sz w:val="24"/>
          <w:szCs w:val="24"/>
        </w:rPr>
        <w:t xml:space="preserve"> in the web order feature</w:t>
      </w:r>
    </w:p>
    <w:p w14:paraId="667DE9E8" w14:textId="54B949D2" w:rsidR="00F02508" w:rsidRDefault="00863EC5" w:rsidP="00514B34">
      <w:pPr>
        <w:pStyle w:val="ListParagraph"/>
        <w:numPr>
          <w:ilvl w:val="0"/>
          <w:numId w:val="5"/>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These features</w:t>
      </w:r>
      <w:r w:rsidRPr="00F02508">
        <w:rPr>
          <w:rFonts w:ascii="Arial" w:eastAsia="Times New Roman" w:hAnsi="Arial" w:cs="Arial"/>
          <w:sz w:val="24"/>
          <w:szCs w:val="24"/>
        </w:rPr>
        <w:t xml:space="preserve"> have since been restored</w:t>
      </w:r>
      <w:r>
        <w:rPr>
          <w:rFonts w:ascii="Arial" w:eastAsia="Times New Roman" w:hAnsi="Arial" w:cs="Arial"/>
          <w:sz w:val="24"/>
          <w:szCs w:val="24"/>
        </w:rPr>
        <w:t xml:space="preserve">     </w:t>
      </w:r>
    </w:p>
    <w:p w14:paraId="7D248CA6" w14:textId="77777777" w:rsidR="00445A38" w:rsidRDefault="00F02508" w:rsidP="00445A38">
      <w:pPr>
        <w:pStyle w:val="ListParagraph"/>
        <w:numPr>
          <w:ilvl w:val="0"/>
          <w:numId w:val="5"/>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P</w:t>
      </w:r>
      <w:r w:rsidR="00BF2D38" w:rsidRPr="00F02508">
        <w:rPr>
          <w:rFonts w:ascii="Arial" w:eastAsia="Times New Roman" w:hAnsi="Arial" w:cs="Arial"/>
          <w:sz w:val="24"/>
          <w:szCs w:val="24"/>
        </w:rPr>
        <w:t>lease reference IRC release list for some of these terms</w:t>
      </w:r>
    </w:p>
    <w:p w14:paraId="3B3CFFC6" w14:textId="6D8D29F2" w:rsidR="00EF4F5B" w:rsidRPr="00445A38" w:rsidRDefault="00445A38" w:rsidP="00445A38">
      <w:p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9.  </w:t>
      </w:r>
      <w:r w:rsidR="00EF4F5B" w:rsidRPr="00445A38">
        <w:rPr>
          <w:rFonts w:ascii="Arial" w:eastAsia="Times New Roman" w:hAnsi="Arial" w:cs="Arial"/>
          <w:sz w:val="24"/>
          <w:szCs w:val="24"/>
        </w:rPr>
        <w:t>Open Business</w:t>
      </w:r>
      <w:r w:rsidR="00E44936" w:rsidRPr="00445A38">
        <w:rPr>
          <w:rFonts w:ascii="Arial" w:eastAsia="Times New Roman" w:hAnsi="Arial" w:cs="Arial"/>
          <w:sz w:val="24"/>
          <w:szCs w:val="24"/>
        </w:rPr>
        <w:t xml:space="preserve"> None</w:t>
      </w:r>
    </w:p>
    <w:p w14:paraId="2E2D2BD8" w14:textId="35E1B9BA" w:rsidR="00EF4F5B" w:rsidRDefault="00445A38" w:rsidP="00445A38">
      <w:pPr>
        <w:spacing w:before="100" w:beforeAutospacing="1" w:after="100" w:afterAutospacing="1"/>
        <w:rPr>
          <w:rFonts w:ascii="Arial" w:eastAsia="Times New Roman" w:hAnsi="Arial" w:cs="Arial"/>
          <w:sz w:val="24"/>
          <w:szCs w:val="24"/>
        </w:rPr>
      </w:pPr>
      <w:bookmarkStart w:id="1" w:name="_GoBack"/>
      <w:bookmarkEnd w:id="1"/>
      <w:r>
        <w:rPr>
          <w:rFonts w:ascii="Arial" w:eastAsia="Times New Roman" w:hAnsi="Arial" w:cs="Arial"/>
          <w:sz w:val="24"/>
          <w:szCs w:val="24"/>
        </w:rPr>
        <w:t xml:space="preserve">10.  </w:t>
      </w:r>
      <w:r w:rsidR="00EF4F5B">
        <w:rPr>
          <w:rFonts w:ascii="Arial" w:eastAsia="Times New Roman" w:hAnsi="Arial" w:cs="Arial"/>
          <w:sz w:val="24"/>
          <w:szCs w:val="24"/>
        </w:rPr>
        <w:t xml:space="preserve">Schedule Next Meeting </w:t>
      </w:r>
      <w:r w:rsidR="00E44936">
        <w:rPr>
          <w:rFonts w:ascii="Arial" w:eastAsia="Times New Roman" w:hAnsi="Arial" w:cs="Arial"/>
          <w:sz w:val="24"/>
          <w:szCs w:val="24"/>
        </w:rPr>
        <w:t>July 29, 2020 at 1:30 EST and 10:30 Pacific Time</w:t>
      </w:r>
    </w:p>
    <w:p w14:paraId="15F7B9F0" w14:textId="0BD1E4D0" w:rsidR="00F835A5" w:rsidRDefault="00F835A5"/>
    <w:p w14:paraId="0E43C28D" w14:textId="370E6F37" w:rsidR="00F46933" w:rsidRDefault="00F46933">
      <w:r>
        <w:t>Respectfully submitted by Shawn Lemieux</w:t>
      </w:r>
    </w:p>
    <w:sectPr w:rsidR="00F4693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A97AB" w14:textId="77777777" w:rsidR="009D6C8E" w:rsidRDefault="009D6C8E" w:rsidP="00531B52">
      <w:r>
        <w:separator/>
      </w:r>
    </w:p>
  </w:endnote>
  <w:endnote w:type="continuationSeparator" w:id="0">
    <w:p w14:paraId="04F3F7D8" w14:textId="77777777" w:rsidR="009D6C8E" w:rsidRDefault="009D6C8E"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DF7D0"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12AE"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02D16"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1ACA0" w14:textId="77777777" w:rsidR="009D6C8E" w:rsidRDefault="009D6C8E" w:rsidP="00531B52">
      <w:r>
        <w:separator/>
      </w:r>
    </w:p>
  </w:footnote>
  <w:footnote w:type="continuationSeparator" w:id="0">
    <w:p w14:paraId="49B9CFE7" w14:textId="77777777" w:rsidR="009D6C8E" w:rsidRDefault="009D6C8E"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B5CD2"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C4B36"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3DA0A"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416B9"/>
    <w:multiLevelType w:val="hybridMultilevel"/>
    <w:tmpl w:val="B5B0AF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A2CAE"/>
    <w:multiLevelType w:val="hybridMultilevel"/>
    <w:tmpl w:val="77E4C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26D47"/>
    <w:multiLevelType w:val="hybridMultilevel"/>
    <w:tmpl w:val="3E8CE0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E5A60"/>
    <w:multiLevelType w:val="hybridMultilevel"/>
    <w:tmpl w:val="5DC84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E1EA4"/>
    <w:multiLevelType w:val="multilevel"/>
    <w:tmpl w:val="57667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3DF1335"/>
    <w:multiLevelType w:val="hybridMultilevel"/>
    <w:tmpl w:val="2332B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F4F5B"/>
    <w:rsid w:val="0000596F"/>
    <w:rsid w:val="00034868"/>
    <w:rsid w:val="000962D3"/>
    <w:rsid w:val="000C7E16"/>
    <w:rsid w:val="001230B1"/>
    <w:rsid w:val="00192CC7"/>
    <w:rsid w:val="001C4747"/>
    <w:rsid w:val="002C1C26"/>
    <w:rsid w:val="00321151"/>
    <w:rsid w:val="00345B75"/>
    <w:rsid w:val="003A5347"/>
    <w:rsid w:val="003C3438"/>
    <w:rsid w:val="003E15FE"/>
    <w:rsid w:val="003F67D5"/>
    <w:rsid w:val="004107B2"/>
    <w:rsid w:val="00445A38"/>
    <w:rsid w:val="00477539"/>
    <w:rsid w:val="00531B52"/>
    <w:rsid w:val="00552920"/>
    <w:rsid w:val="005C098C"/>
    <w:rsid w:val="005E5280"/>
    <w:rsid w:val="00674BBA"/>
    <w:rsid w:val="006B51E5"/>
    <w:rsid w:val="006C30C6"/>
    <w:rsid w:val="007017C6"/>
    <w:rsid w:val="00750217"/>
    <w:rsid w:val="007D77DE"/>
    <w:rsid w:val="00827E81"/>
    <w:rsid w:val="00863EC5"/>
    <w:rsid w:val="00885136"/>
    <w:rsid w:val="008F1BAB"/>
    <w:rsid w:val="00941371"/>
    <w:rsid w:val="009C7CB9"/>
    <w:rsid w:val="009D6C8E"/>
    <w:rsid w:val="00A06D97"/>
    <w:rsid w:val="00A204A8"/>
    <w:rsid w:val="00A44DF6"/>
    <w:rsid w:val="00AA0383"/>
    <w:rsid w:val="00B85B12"/>
    <w:rsid w:val="00BE5DCB"/>
    <w:rsid w:val="00BF2D38"/>
    <w:rsid w:val="00C139C5"/>
    <w:rsid w:val="00CE6787"/>
    <w:rsid w:val="00DE5B6E"/>
    <w:rsid w:val="00E44936"/>
    <w:rsid w:val="00E85AA1"/>
    <w:rsid w:val="00EF4F5B"/>
    <w:rsid w:val="00F02508"/>
    <w:rsid w:val="00F46933"/>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9CE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4F5B"/>
    <w:rPr>
      <w:rFonts w:ascii="Calibri" w:hAnsi="Calibri" w:cs="Calibri"/>
      <w:sz w:val="22"/>
      <w:szCs w:val="22"/>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character" w:styleId="Hyperlink">
    <w:name w:val="Hyperlink"/>
    <w:basedOn w:val="DefaultParagraphFont"/>
    <w:uiPriority w:val="99"/>
    <w:semiHidden/>
    <w:unhideWhenUsed/>
    <w:rsid w:val="00EF4F5B"/>
    <w:rPr>
      <w:color w:val="0563C1"/>
      <w:u w:val="single"/>
    </w:rPr>
  </w:style>
  <w:style w:type="paragraph" w:styleId="ListParagraph">
    <w:name w:val="List Paragraph"/>
    <w:basedOn w:val="Normal"/>
    <w:uiPriority w:val="34"/>
    <w:qFormat/>
    <w:rsid w:val="00EF4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15197">
      <w:bodyDiv w:val="1"/>
      <w:marLeft w:val="0"/>
      <w:marRight w:val="0"/>
      <w:marTop w:val="0"/>
      <w:marBottom w:val="0"/>
      <w:divBdr>
        <w:top w:val="none" w:sz="0" w:space="0" w:color="auto"/>
        <w:left w:val="none" w:sz="0" w:space="0" w:color="auto"/>
        <w:bottom w:val="none" w:sz="0" w:space="0" w:color="auto"/>
        <w:right w:val="none" w:sz="0" w:space="0" w:color="auto"/>
      </w:divBdr>
    </w:div>
    <w:div w:id="48385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defense.proofpoint.com/v2/url?u=http-3A__klas.com&amp;d=DwMFaQ&amp;c=SIStQSL0VMIUJoLS-Q8giiFlA-AKdP7tpJHyQh8DeXk&amp;r=TJdCP8eXB-r64aO00pTAKK2cePMgXbrcYohvwx7o_pc&amp;m=tWUoB9KoFpHpqLNIr_mtpxN4A-qjFbUIVtIA4V7hZLI&amp;s=tkCliTifOcM7OG24m3RXo0cl0xBmzfRAZrXRmIFRb3Y&amp;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2020-06-23T16:09:00Z</dcterms:created>
  <dcterms:modified xsi:type="dcterms:W3CDTF">2020-07-28T14:54:00Z</dcterms:modified>
</cp:coreProperties>
</file>